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F7" w:rsidRDefault="00B224F7" w:rsidP="000E5F40">
      <w:pPr>
        <w:tabs>
          <w:tab w:val="left" w:pos="3300"/>
        </w:tabs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pt;margin-top:-18pt;width:81pt;height:63pt;z-index:251657728">
            <v:imagedata r:id="rId5" o:title="" croptop="6791f" cropbottom="11206f" cropleft="16786f" cropright="10981f"/>
          </v:shape>
        </w:pict>
      </w:r>
      <w:r>
        <w:rPr>
          <w:noProof/>
          <w:lang w:eastAsia="fr-FR"/>
        </w:rPr>
        <w:pict>
          <v:roundrect id="_x0000_s1027" style="position:absolute;margin-left:64.3pt;margin-top:-14.2pt;width:415.35pt;height:62.4pt;z-index:251656704" arcsize="10923f" strokeweight="2.25pt">
            <v:textbox style="mso-next-textbox:#_x0000_s1027">
              <w:txbxContent>
                <w:p w:rsidR="00B224F7" w:rsidRDefault="00B224F7" w:rsidP="000E5F40">
                  <w:pPr>
                    <w:jc w:val="center"/>
                    <w:rPr>
                      <w:rFonts w:ascii="Souses" w:hAnsi="Souses" w:cs="Souses"/>
                      <w:sz w:val="32"/>
                      <w:szCs w:val="32"/>
                    </w:rPr>
                  </w:pPr>
                  <w:r w:rsidRPr="00C66D45">
                    <w:rPr>
                      <w:rFonts w:ascii="Souses" w:hAnsi="Souses" w:cs="Souses"/>
                      <w:sz w:val="32"/>
                      <w:szCs w:val="32"/>
                    </w:rPr>
                    <w:t>COMPTE-RENDU DU CONSEIL DES DELEGUES</w:t>
                  </w:r>
                </w:p>
                <w:p w:rsidR="00B224F7" w:rsidRPr="00C66D45" w:rsidRDefault="00B224F7" w:rsidP="000E5F40">
                  <w:pPr>
                    <w:jc w:val="center"/>
                    <w:rPr>
                      <w:rFonts w:ascii="Souses" w:hAnsi="Souses" w:cs="Souses"/>
                      <w:sz w:val="32"/>
                      <w:szCs w:val="32"/>
                    </w:rPr>
                  </w:pPr>
                  <w:r>
                    <w:rPr>
                      <w:rFonts w:ascii="Souses" w:hAnsi="Souses" w:cs="Souses"/>
                      <w:sz w:val="32"/>
                      <w:szCs w:val="32"/>
                    </w:rPr>
                    <w:t>lundi 23 novembre 2015</w:t>
                  </w:r>
                </w:p>
              </w:txbxContent>
            </v:textbox>
          </v:roundrect>
        </w:pict>
      </w:r>
      <w:r>
        <w:tab/>
      </w:r>
    </w:p>
    <w:p w:rsidR="00B224F7" w:rsidRPr="00C66D45" w:rsidRDefault="00B224F7" w:rsidP="000E5F40">
      <w:pPr>
        <w:rPr>
          <w:rFonts w:ascii="Souses" w:hAnsi="Souses" w:cs="Souses"/>
        </w:rPr>
      </w:pPr>
    </w:p>
    <w:p w:rsidR="00B224F7" w:rsidRPr="00C66D45" w:rsidRDefault="00B224F7" w:rsidP="000E5F40">
      <w:pPr>
        <w:rPr>
          <w:rFonts w:ascii="Souses" w:hAnsi="Souses" w:cs="Souses"/>
        </w:rPr>
      </w:pPr>
      <w:r w:rsidRPr="00C66D45">
        <w:rPr>
          <w:rFonts w:ascii="Souses" w:hAnsi="Souses" w:cs="Souses"/>
        </w:rPr>
        <w:t>Etaient présents M.SOARES et les délégués suivants :</w:t>
      </w:r>
    </w:p>
    <w:tbl>
      <w:tblPr>
        <w:tblW w:w="10065" w:type="dxa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2013"/>
        <w:gridCol w:w="2013"/>
        <w:gridCol w:w="2013"/>
        <w:gridCol w:w="2013"/>
        <w:gridCol w:w="2013"/>
      </w:tblGrid>
      <w:tr w:rsidR="00B224F7" w:rsidRPr="00C66D45">
        <w:trPr>
          <w:trHeight w:val="673"/>
        </w:trPr>
        <w:tc>
          <w:tcPr>
            <w:tcW w:w="2013" w:type="dxa"/>
            <w:tcBorders>
              <w:bottom w:val="single" w:sz="18" w:space="0" w:color="000000"/>
            </w:tcBorders>
          </w:tcPr>
          <w:p w:rsidR="00B224F7" w:rsidRPr="00C66D45" w:rsidRDefault="00B224F7" w:rsidP="008A2411">
            <w:pPr>
              <w:spacing w:after="0" w:line="240" w:lineRule="auto"/>
              <w:jc w:val="center"/>
              <w:rPr>
                <w:rFonts w:ascii="Souses" w:hAnsi="Souses" w:cs="Souses"/>
                <w:b/>
                <w:bCs/>
                <w:sz w:val="36"/>
                <w:szCs w:val="36"/>
              </w:rPr>
            </w:pPr>
            <w:r w:rsidRPr="00C66D45">
              <w:rPr>
                <w:rFonts w:ascii="Souses" w:hAnsi="Souses" w:cs="Souses"/>
                <w:b/>
                <w:bCs/>
                <w:sz w:val="36"/>
                <w:szCs w:val="36"/>
              </w:rPr>
              <w:t>CE1/CE2</w:t>
            </w:r>
          </w:p>
        </w:tc>
        <w:tc>
          <w:tcPr>
            <w:tcW w:w="2013" w:type="dxa"/>
            <w:tcBorders>
              <w:bottom w:val="single" w:sz="18" w:space="0" w:color="000000"/>
            </w:tcBorders>
          </w:tcPr>
          <w:p w:rsidR="00B224F7" w:rsidRPr="00C66D45" w:rsidRDefault="00B224F7" w:rsidP="008A2411">
            <w:pPr>
              <w:spacing w:after="0" w:line="240" w:lineRule="auto"/>
              <w:jc w:val="center"/>
              <w:rPr>
                <w:rFonts w:ascii="Souses" w:hAnsi="Souses" w:cs="Souses"/>
                <w:b/>
                <w:bCs/>
                <w:sz w:val="36"/>
                <w:szCs w:val="36"/>
              </w:rPr>
            </w:pPr>
            <w:r w:rsidRPr="00C66D45">
              <w:rPr>
                <w:rFonts w:ascii="Souses" w:hAnsi="Souses" w:cs="Souses"/>
                <w:b/>
                <w:bCs/>
                <w:sz w:val="36"/>
                <w:szCs w:val="36"/>
              </w:rPr>
              <w:t>CE2</w:t>
            </w:r>
          </w:p>
        </w:tc>
        <w:tc>
          <w:tcPr>
            <w:tcW w:w="2013" w:type="dxa"/>
            <w:tcBorders>
              <w:bottom w:val="single" w:sz="18" w:space="0" w:color="000000"/>
            </w:tcBorders>
          </w:tcPr>
          <w:p w:rsidR="00B224F7" w:rsidRPr="00C66D45" w:rsidRDefault="00B224F7" w:rsidP="008A2411">
            <w:pPr>
              <w:spacing w:after="0" w:line="240" w:lineRule="auto"/>
              <w:jc w:val="center"/>
              <w:rPr>
                <w:rFonts w:ascii="Souses" w:hAnsi="Souses" w:cs="Souses"/>
                <w:b/>
                <w:bCs/>
                <w:sz w:val="36"/>
                <w:szCs w:val="36"/>
              </w:rPr>
            </w:pPr>
            <w:r w:rsidRPr="00C66D45">
              <w:rPr>
                <w:rFonts w:ascii="Souses" w:hAnsi="Souses" w:cs="Souses"/>
                <w:b/>
                <w:bCs/>
                <w:sz w:val="36"/>
                <w:szCs w:val="36"/>
              </w:rPr>
              <w:t>CM1</w:t>
            </w:r>
          </w:p>
        </w:tc>
        <w:tc>
          <w:tcPr>
            <w:tcW w:w="2013" w:type="dxa"/>
            <w:tcBorders>
              <w:bottom w:val="single" w:sz="18" w:space="0" w:color="000000"/>
            </w:tcBorders>
          </w:tcPr>
          <w:p w:rsidR="00B224F7" w:rsidRPr="00A63AB0" w:rsidRDefault="00B224F7" w:rsidP="008A2411">
            <w:pPr>
              <w:spacing w:after="0" w:line="240" w:lineRule="auto"/>
              <w:jc w:val="center"/>
              <w:rPr>
                <w:rFonts w:ascii="Souses" w:hAnsi="Souses" w:cs="Souses"/>
                <w:b/>
                <w:bCs/>
                <w:sz w:val="32"/>
                <w:szCs w:val="32"/>
              </w:rPr>
            </w:pPr>
            <w:r w:rsidRPr="00A63AB0">
              <w:rPr>
                <w:rFonts w:ascii="Souses" w:hAnsi="Souses" w:cs="Souses"/>
                <w:b/>
                <w:bCs/>
                <w:sz w:val="32"/>
                <w:szCs w:val="32"/>
              </w:rPr>
              <w:t>CM1/CM2</w:t>
            </w:r>
          </w:p>
        </w:tc>
        <w:tc>
          <w:tcPr>
            <w:tcW w:w="2013" w:type="dxa"/>
            <w:tcBorders>
              <w:bottom w:val="single" w:sz="18" w:space="0" w:color="000000"/>
            </w:tcBorders>
          </w:tcPr>
          <w:p w:rsidR="00B224F7" w:rsidRPr="00C66D45" w:rsidRDefault="00B224F7" w:rsidP="008A2411">
            <w:pPr>
              <w:spacing w:after="0" w:line="240" w:lineRule="auto"/>
              <w:jc w:val="center"/>
              <w:rPr>
                <w:rFonts w:ascii="Souses" w:hAnsi="Souses" w:cs="Souses"/>
                <w:b/>
                <w:bCs/>
                <w:sz w:val="36"/>
                <w:szCs w:val="36"/>
              </w:rPr>
            </w:pPr>
            <w:r w:rsidRPr="00C66D45">
              <w:rPr>
                <w:rFonts w:ascii="Souses" w:hAnsi="Souses" w:cs="Souses"/>
                <w:b/>
                <w:bCs/>
                <w:sz w:val="36"/>
                <w:szCs w:val="36"/>
              </w:rPr>
              <w:t>CM2</w:t>
            </w:r>
          </w:p>
        </w:tc>
      </w:tr>
      <w:tr w:rsidR="00B224F7" w:rsidRPr="00C66D45">
        <w:trPr>
          <w:trHeight w:val="625"/>
        </w:trPr>
        <w:tc>
          <w:tcPr>
            <w:tcW w:w="2013" w:type="dxa"/>
            <w:shd w:val="clear" w:color="auto" w:fill="C0C0C0"/>
          </w:tcPr>
          <w:p w:rsidR="00B224F7" w:rsidRPr="00BE7A2C" w:rsidRDefault="00B224F7" w:rsidP="001E3496">
            <w:pPr>
              <w:spacing w:after="0" w:line="240" w:lineRule="auto"/>
              <w:jc w:val="center"/>
              <w:rPr>
                <w:rFonts w:ascii="Souses" w:hAnsi="Souses" w:cs="Souses"/>
                <w:b/>
                <w:bCs/>
                <w:sz w:val="36"/>
                <w:szCs w:val="36"/>
              </w:rPr>
            </w:pPr>
            <w:r>
              <w:rPr>
                <w:rFonts w:ascii="Souses" w:hAnsi="Souses" w:cs="Souses"/>
                <w:sz w:val="36"/>
                <w:szCs w:val="36"/>
              </w:rPr>
              <w:t>JR-Nando</w:t>
            </w:r>
          </w:p>
        </w:tc>
        <w:tc>
          <w:tcPr>
            <w:tcW w:w="2013" w:type="dxa"/>
            <w:shd w:val="clear" w:color="auto" w:fill="C0C0C0"/>
          </w:tcPr>
          <w:p w:rsidR="00B224F7" w:rsidRPr="00BE7A2C" w:rsidRDefault="00B224F7" w:rsidP="001E3496">
            <w:pPr>
              <w:spacing w:after="0" w:line="240" w:lineRule="auto"/>
              <w:jc w:val="center"/>
              <w:rPr>
                <w:rFonts w:ascii="Souses" w:hAnsi="Souses" w:cs="Souses"/>
                <w:sz w:val="36"/>
                <w:szCs w:val="36"/>
              </w:rPr>
            </w:pPr>
            <w:r>
              <w:rPr>
                <w:rFonts w:ascii="Souses" w:hAnsi="Souses" w:cs="Souses"/>
                <w:sz w:val="36"/>
                <w:szCs w:val="36"/>
              </w:rPr>
              <w:t>Anissa</w:t>
            </w:r>
          </w:p>
        </w:tc>
        <w:tc>
          <w:tcPr>
            <w:tcW w:w="2013" w:type="dxa"/>
            <w:shd w:val="clear" w:color="auto" w:fill="C0C0C0"/>
          </w:tcPr>
          <w:p w:rsidR="00B224F7" w:rsidRPr="00BE7A2C" w:rsidRDefault="00B224F7" w:rsidP="001E3496">
            <w:pPr>
              <w:spacing w:after="0" w:line="240" w:lineRule="auto"/>
              <w:jc w:val="center"/>
              <w:rPr>
                <w:rFonts w:ascii="Souses" w:hAnsi="Souses" w:cs="Souses"/>
                <w:sz w:val="36"/>
                <w:szCs w:val="36"/>
              </w:rPr>
            </w:pPr>
            <w:r>
              <w:rPr>
                <w:rFonts w:ascii="Souses" w:hAnsi="Souses" w:cs="Souses"/>
                <w:sz w:val="36"/>
                <w:szCs w:val="36"/>
              </w:rPr>
              <w:t>Marième</w:t>
            </w:r>
          </w:p>
        </w:tc>
        <w:tc>
          <w:tcPr>
            <w:tcW w:w="2013" w:type="dxa"/>
            <w:shd w:val="clear" w:color="auto" w:fill="C0C0C0"/>
          </w:tcPr>
          <w:p w:rsidR="00B224F7" w:rsidRPr="00BE7A2C" w:rsidRDefault="00B224F7" w:rsidP="001E3496">
            <w:pPr>
              <w:spacing w:after="0" w:line="240" w:lineRule="auto"/>
              <w:jc w:val="center"/>
              <w:rPr>
                <w:rFonts w:ascii="Souses" w:hAnsi="Souses" w:cs="Souses"/>
                <w:sz w:val="36"/>
                <w:szCs w:val="36"/>
              </w:rPr>
            </w:pPr>
            <w:r>
              <w:rPr>
                <w:rFonts w:ascii="Souses" w:hAnsi="Souses" w:cs="Souses"/>
                <w:sz w:val="36"/>
                <w:szCs w:val="36"/>
              </w:rPr>
              <w:t>Mofida</w:t>
            </w:r>
          </w:p>
        </w:tc>
        <w:tc>
          <w:tcPr>
            <w:tcW w:w="2013" w:type="dxa"/>
            <w:shd w:val="clear" w:color="auto" w:fill="C0C0C0"/>
          </w:tcPr>
          <w:p w:rsidR="00B224F7" w:rsidRPr="00BE7A2C" w:rsidRDefault="00B224F7" w:rsidP="001E3496">
            <w:pPr>
              <w:spacing w:after="0" w:line="240" w:lineRule="auto"/>
              <w:jc w:val="center"/>
              <w:rPr>
                <w:rFonts w:ascii="Souses" w:hAnsi="Souses" w:cs="Souses"/>
                <w:sz w:val="36"/>
                <w:szCs w:val="36"/>
              </w:rPr>
            </w:pPr>
            <w:r>
              <w:rPr>
                <w:rFonts w:ascii="Souses" w:hAnsi="Souses" w:cs="Souses"/>
                <w:sz w:val="36"/>
                <w:szCs w:val="36"/>
              </w:rPr>
              <w:t>Melvyn</w:t>
            </w:r>
          </w:p>
        </w:tc>
      </w:tr>
      <w:tr w:rsidR="00B224F7" w:rsidRPr="00C66D45">
        <w:trPr>
          <w:trHeight w:val="518"/>
        </w:trPr>
        <w:tc>
          <w:tcPr>
            <w:tcW w:w="2013" w:type="dxa"/>
          </w:tcPr>
          <w:p w:rsidR="00B224F7" w:rsidRPr="00BE7A2C" w:rsidRDefault="00B224F7" w:rsidP="001E3496">
            <w:pPr>
              <w:spacing w:after="0" w:line="240" w:lineRule="auto"/>
              <w:jc w:val="center"/>
              <w:rPr>
                <w:rFonts w:ascii="Souses" w:hAnsi="Souses" w:cs="Souses"/>
                <w:b/>
                <w:bCs/>
                <w:sz w:val="36"/>
                <w:szCs w:val="36"/>
              </w:rPr>
            </w:pPr>
            <w:r>
              <w:rPr>
                <w:rFonts w:ascii="Souses" w:hAnsi="Souses" w:cs="Souses"/>
                <w:sz w:val="36"/>
                <w:szCs w:val="36"/>
              </w:rPr>
              <w:t>Loane</w:t>
            </w:r>
          </w:p>
        </w:tc>
        <w:tc>
          <w:tcPr>
            <w:tcW w:w="2013" w:type="dxa"/>
          </w:tcPr>
          <w:p w:rsidR="00B224F7" w:rsidRPr="00BE7A2C" w:rsidRDefault="00B224F7" w:rsidP="001E3496">
            <w:pPr>
              <w:spacing w:after="0" w:line="240" w:lineRule="auto"/>
              <w:jc w:val="center"/>
              <w:rPr>
                <w:rFonts w:ascii="Souses" w:hAnsi="Souses" w:cs="Souses"/>
                <w:sz w:val="36"/>
                <w:szCs w:val="36"/>
              </w:rPr>
            </w:pPr>
            <w:r>
              <w:rPr>
                <w:rFonts w:ascii="Souses" w:hAnsi="Souses" w:cs="Souses"/>
                <w:sz w:val="36"/>
                <w:szCs w:val="36"/>
              </w:rPr>
              <w:t>Enzo</w:t>
            </w:r>
          </w:p>
        </w:tc>
        <w:tc>
          <w:tcPr>
            <w:tcW w:w="2013" w:type="dxa"/>
          </w:tcPr>
          <w:p w:rsidR="00B224F7" w:rsidRPr="00BE7A2C" w:rsidRDefault="00B224F7" w:rsidP="001E3496">
            <w:pPr>
              <w:spacing w:after="0" w:line="240" w:lineRule="auto"/>
              <w:jc w:val="center"/>
              <w:rPr>
                <w:rFonts w:ascii="Souses" w:hAnsi="Souses" w:cs="Souses"/>
                <w:sz w:val="36"/>
                <w:szCs w:val="36"/>
              </w:rPr>
            </w:pPr>
            <w:r>
              <w:rPr>
                <w:rFonts w:ascii="Souses" w:hAnsi="Souses" w:cs="Souses"/>
                <w:sz w:val="36"/>
                <w:szCs w:val="36"/>
              </w:rPr>
              <w:t>Mohamed</w:t>
            </w:r>
          </w:p>
        </w:tc>
        <w:tc>
          <w:tcPr>
            <w:tcW w:w="2013" w:type="dxa"/>
          </w:tcPr>
          <w:p w:rsidR="00B224F7" w:rsidRPr="00BE7A2C" w:rsidRDefault="00B224F7" w:rsidP="001E3496">
            <w:pPr>
              <w:spacing w:after="0" w:line="240" w:lineRule="auto"/>
              <w:jc w:val="center"/>
              <w:rPr>
                <w:rFonts w:ascii="Souses" w:hAnsi="Souses" w:cs="Souses"/>
                <w:sz w:val="36"/>
                <w:szCs w:val="36"/>
              </w:rPr>
            </w:pPr>
            <w:r>
              <w:rPr>
                <w:rFonts w:ascii="Souses" w:hAnsi="Souses" w:cs="Souses"/>
                <w:sz w:val="36"/>
                <w:szCs w:val="36"/>
              </w:rPr>
              <w:t>Bilal</w:t>
            </w:r>
          </w:p>
        </w:tc>
        <w:tc>
          <w:tcPr>
            <w:tcW w:w="2013" w:type="dxa"/>
          </w:tcPr>
          <w:p w:rsidR="00B224F7" w:rsidRPr="00BE7A2C" w:rsidRDefault="00B224F7" w:rsidP="001E3496">
            <w:pPr>
              <w:spacing w:after="0" w:line="240" w:lineRule="auto"/>
              <w:jc w:val="center"/>
              <w:rPr>
                <w:rFonts w:ascii="Souses" w:hAnsi="Souses" w:cs="Souses"/>
                <w:sz w:val="36"/>
                <w:szCs w:val="36"/>
              </w:rPr>
            </w:pPr>
            <w:r w:rsidRPr="00BE7A2C">
              <w:rPr>
                <w:rFonts w:ascii="Souses" w:hAnsi="Souses" w:cs="Souses"/>
                <w:sz w:val="36"/>
                <w:szCs w:val="36"/>
              </w:rPr>
              <w:t>A</w:t>
            </w:r>
            <w:r>
              <w:rPr>
                <w:rFonts w:ascii="Souses" w:hAnsi="Souses" w:cs="Souses"/>
                <w:sz w:val="36"/>
                <w:szCs w:val="36"/>
              </w:rPr>
              <w:t>kgul</w:t>
            </w:r>
          </w:p>
        </w:tc>
      </w:tr>
    </w:tbl>
    <w:p w:rsidR="00B224F7" w:rsidRDefault="00B224F7" w:rsidP="00C66D45">
      <w:pPr>
        <w:rPr>
          <w:rFonts w:ascii="Souses" w:hAnsi="Souses" w:cs="Souses"/>
        </w:rPr>
      </w:pPr>
      <w:r w:rsidRPr="005F5377">
        <w:rPr>
          <w:rFonts w:ascii="Souses" w:hAnsi="Souses" w:cs="Souses"/>
        </w:rPr>
        <w:t xml:space="preserve">Le but de ce conseil est de réfléchir et </w:t>
      </w:r>
      <w:r>
        <w:rPr>
          <w:rFonts w:ascii="Souses" w:hAnsi="Souses" w:cs="Souses"/>
        </w:rPr>
        <w:t>de</w:t>
      </w:r>
      <w:r w:rsidRPr="005F5377">
        <w:rPr>
          <w:rFonts w:ascii="Souses" w:hAnsi="Souses" w:cs="Souses"/>
        </w:rPr>
        <w:t xml:space="preserve"> proposer des idées pour améliorer la vie de l’école.</w:t>
      </w:r>
    </w:p>
    <w:p w:rsidR="00B224F7" w:rsidRPr="00B74731" w:rsidRDefault="00B224F7" w:rsidP="00B74731">
      <w:pPr>
        <w:pStyle w:val="ListParagraph"/>
        <w:ind w:left="0"/>
        <w:rPr>
          <w:rFonts w:ascii="Souses" w:hAnsi="Souses" w:cs="Souses"/>
          <w:u w:val="single"/>
        </w:rPr>
      </w:pPr>
      <w:r w:rsidRPr="00B74731">
        <w:rPr>
          <w:rFonts w:ascii="Souses" w:hAnsi="Souses" w:cs="Souses"/>
          <w:u w:val="single"/>
        </w:rPr>
        <w:t>POINTS ABORDES :</w:t>
      </w:r>
    </w:p>
    <w:p w:rsidR="00B224F7" w:rsidRDefault="00B224F7" w:rsidP="00A63AB0">
      <w:pPr>
        <w:pStyle w:val="ListParagraph"/>
        <w:ind w:left="360"/>
        <w:rPr>
          <w:rFonts w:ascii="Souses" w:hAnsi="Souses" w:cs="Souses"/>
          <w:u w:val="single"/>
        </w:rPr>
      </w:pPr>
      <w:r w:rsidRPr="00A63AB0">
        <w:rPr>
          <w:rFonts w:ascii="Souses" w:hAnsi="Souses" w:cs="Souses"/>
          <w:u w:val="single"/>
        </w:rPr>
        <w:t>BUDGET de 150 € pour récréation calme</w:t>
      </w:r>
    </w:p>
    <w:p w:rsidR="00B224F7" w:rsidRDefault="00B224F7" w:rsidP="00A63AB0">
      <w:pPr>
        <w:pStyle w:val="ListParagraph"/>
        <w:ind w:left="360"/>
        <w:rPr>
          <w:rFonts w:ascii="Souses" w:hAnsi="Souses" w:cs="Souses"/>
        </w:rPr>
      </w:pPr>
      <w:r w:rsidRPr="00A63AB0">
        <w:rPr>
          <w:rFonts w:ascii="Souses" w:hAnsi="Souses" w:cs="Souses"/>
        </w:rPr>
        <w:t>Il a été décidé qu’il serait acheté</w:t>
      </w:r>
      <w:r>
        <w:rPr>
          <w:rFonts w:ascii="Souses" w:hAnsi="Souses" w:cs="Souses"/>
        </w:rPr>
        <w:t> :</w:t>
      </w:r>
    </w:p>
    <w:p w:rsidR="00B224F7" w:rsidRDefault="00B224F7" w:rsidP="00A63AB0">
      <w:pPr>
        <w:pStyle w:val="ListParagraph"/>
        <w:numPr>
          <w:ilvl w:val="0"/>
          <w:numId w:val="19"/>
        </w:numPr>
        <w:rPr>
          <w:rFonts w:ascii="Souses" w:hAnsi="Souses" w:cs="Souses"/>
        </w:rPr>
      </w:pPr>
      <w:r>
        <w:rPr>
          <w:rFonts w:ascii="Souses" w:hAnsi="Souses" w:cs="Souses"/>
        </w:rPr>
        <w:t xml:space="preserve">3 grandes cordes à sauter </w:t>
      </w:r>
    </w:p>
    <w:p w:rsidR="00B224F7" w:rsidRDefault="00B224F7" w:rsidP="00A63AB0">
      <w:pPr>
        <w:pStyle w:val="ListParagraph"/>
        <w:numPr>
          <w:ilvl w:val="0"/>
          <w:numId w:val="19"/>
        </w:numPr>
        <w:rPr>
          <w:rFonts w:ascii="Souses" w:hAnsi="Souses" w:cs="Souses"/>
        </w:rPr>
      </w:pPr>
      <w:r>
        <w:rPr>
          <w:rFonts w:ascii="Souses" w:hAnsi="Souses" w:cs="Souses"/>
        </w:rPr>
        <w:t>3 petites cordes à sauter</w:t>
      </w:r>
    </w:p>
    <w:p w:rsidR="00B224F7" w:rsidRDefault="00B224F7" w:rsidP="00A63AB0">
      <w:pPr>
        <w:pStyle w:val="ListParagraph"/>
        <w:numPr>
          <w:ilvl w:val="0"/>
          <w:numId w:val="19"/>
        </w:numPr>
        <w:rPr>
          <w:rFonts w:ascii="Souses" w:hAnsi="Souses" w:cs="Souses"/>
        </w:rPr>
      </w:pPr>
      <w:r>
        <w:rPr>
          <w:rFonts w:ascii="Souses" w:hAnsi="Souses" w:cs="Souses"/>
        </w:rPr>
        <w:t>L’ajout de quelques cerceaux va être étudié.</w:t>
      </w:r>
    </w:p>
    <w:p w:rsidR="00B224F7" w:rsidRDefault="00B224F7" w:rsidP="00A63AB0">
      <w:pPr>
        <w:pStyle w:val="ListParagraph"/>
        <w:numPr>
          <w:ilvl w:val="0"/>
          <w:numId w:val="19"/>
        </w:numPr>
        <w:rPr>
          <w:rFonts w:ascii="Souses" w:hAnsi="Souses" w:cs="Souses"/>
        </w:rPr>
      </w:pPr>
      <w:r>
        <w:rPr>
          <w:rFonts w:ascii="Souses" w:hAnsi="Souses" w:cs="Souses"/>
        </w:rPr>
        <w:t>Un jeu de société en plusieurs exemplaires  entre ( Uno- Halli Galli - Dobble )  . Le Kapla pourra également testé.</w:t>
      </w:r>
    </w:p>
    <w:p w:rsidR="00B224F7" w:rsidRPr="00A63AB0" w:rsidRDefault="00B224F7" w:rsidP="00A63AB0">
      <w:pPr>
        <w:pStyle w:val="ListParagraph"/>
        <w:rPr>
          <w:rFonts w:ascii="Souses" w:hAnsi="Souses" w:cs="Souses"/>
        </w:rPr>
      </w:pPr>
      <w:r>
        <w:rPr>
          <w:rFonts w:ascii="Souses" w:hAnsi="Souses" w:cs="Souses"/>
        </w:rPr>
        <w:t>Le jeu du ninja sera mis dans la caisse de récréation calme pour ceux qui le souhaitent.</w:t>
      </w:r>
    </w:p>
    <w:p w:rsidR="00B224F7" w:rsidRDefault="00B224F7" w:rsidP="00B74731">
      <w:pPr>
        <w:pStyle w:val="ListParagraph"/>
        <w:ind w:left="360"/>
        <w:rPr>
          <w:rFonts w:ascii="Souses" w:hAnsi="Souses" w:cs="Souses"/>
        </w:rPr>
      </w:pPr>
    </w:p>
    <w:p w:rsidR="00B224F7" w:rsidRDefault="00B224F7" w:rsidP="00B74731">
      <w:pPr>
        <w:pStyle w:val="ListParagraph"/>
        <w:ind w:left="0"/>
        <w:rPr>
          <w:rFonts w:ascii="Souses" w:hAnsi="Souses" w:cs="Souses"/>
          <w:u w:val="single"/>
        </w:rPr>
      </w:pPr>
      <w:r>
        <w:rPr>
          <w:rFonts w:ascii="Souses" w:hAnsi="Souses" w:cs="Souses"/>
          <w:u w:val="single"/>
        </w:rPr>
        <w:t xml:space="preserve">REPONSES AUX </w:t>
      </w:r>
      <w:r w:rsidRPr="00B74731">
        <w:rPr>
          <w:rFonts w:ascii="Souses" w:hAnsi="Souses" w:cs="Souses"/>
          <w:u w:val="single"/>
        </w:rPr>
        <w:t>QUESTIONS DIVERSES</w:t>
      </w:r>
      <w:r>
        <w:rPr>
          <w:rFonts w:ascii="Souses" w:hAnsi="Souses" w:cs="Souses"/>
          <w:u w:val="single"/>
        </w:rPr>
        <w:t> :</w:t>
      </w:r>
    </w:p>
    <w:p w:rsidR="00B224F7" w:rsidRDefault="00B224F7" w:rsidP="00B74731">
      <w:pPr>
        <w:pStyle w:val="ListParagraph"/>
        <w:numPr>
          <w:ilvl w:val="0"/>
          <w:numId w:val="15"/>
        </w:numPr>
        <w:rPr>
          <w:rFonts w:ascii="Souses" w:hAnsi="Souses" w:cs="Souses"/>
        </w:rPr>
      </w:pPr>
      <w:r>
        <w:rPr>
          <w:rFonts w:ascii="Souses" w:hAnsi="Souses" w:cs="Souses"/>
        </w:rPr>
        <w:t>Le planning des classes de récréation calme  ne changera pas . Les classes se retrouvant déjà plusieurs fois par semaine lors des récréations.</w:t>
      </w:r>
    </w:p>
    <w:p w:rsidR="00B224F7" w:rsidRDefault="00B224F7" w:rsidP="00B74731">
      <w:pPr>
        <w:pStyle w:val="ListParagraph"/>
        <w:numPr>
          <w:ilvl w:val="0"/>
          <w:numId w:val="15"/>
        </w:numPr>
        <w:rPr>
          <w:rFonts w:ascii="Souses" w:hAnsi="Souses" w:cs="Souses"/>
        </w:rPr>
      </w:pPr>
      <w:r>
        <w:rPr>
          <w:rFonts w:ascii="Souses" w:hAnsi="Souses" w:cs="Souses"/>
        </w:rPr>
        <w:t>Le temps de récréation ne peut être augmenté car l’école c’est avant tout les apprentissages.</w:t>
      </w:r>
    </w:p>
    <w:p w:rsidR="00B224F7" w:rsidRDefault="00B224F7" w:rsidP="00B74731">
      <w:pPr>
        <w:pStyle w:val="ListParagraph"/>
        <w:numPr>
          <w:ilvl w:val="0"/>
          <w:numId w:val="15"/>
        </w:numPr>
        <w:rPr>
          <w:rFonts w:ascii="Souses" w:hAnsi="Souses" w:cs="Souses"/>
        </w:rPr>
      </w:pPr>
      <w:r>
        <w:rPr>
          <w:rFonts w:ascii="Souses" w:hAnsi="Souses" w:cs="Souses"/>
        </w:rPr>
        <w:t>Le conseil des délégués accepte de prêter la cage de foot à la garderie à la condition qu’ils en prennent soin et la range tous les soirs.</w:t>
      </w:r>
    </w:p>
    <w:p w:rsidR="00B224F7" w:rsidRDefault="00B224F7" w:rsidP="00A07335">
      <w:pPr>
        <w:pStyle w:val="ListParagraph"/>
        <w:numPr>
          <w:ilvl w:val="0"/>
          <w:numId w:val="15"/>
        </w:numPr>
        <w:rPr>
          <w:rFonts w:ascii="Souses" w:hAnsi="Souses" w:cs="Souses"/>
        </w:rPr>
      </w:pPr>
      <w:r>
        <w:rPr>
          <w:rFonts w:ascii="Souses" w:hAnsi="Souses" w:cs="Souses"/>
        </w:rPr>
        <w:t>La mairie va être prévenue des ateliers que les élèves souhaiteraient revoir  le jeudi   ( Cuisine – danse – sport ).</w:t>
      </w:r>
    </w:p>
    <w:p w:rsidR="00B224F7" w:rsidRDefault="00B224F7" w:rsidP="00A07335">
      <w:pPr>
        <w:pStyle w:val="ListParagraph"/>
        <w:ind w:left="360"/>
        <w:rPr>
          <w:rFonts w:ascii="Souses" w:hAnsi="Souses" w:cs="Souses"/>
        </w:rPr>
      </w:pPr>
    </w:p>
    <w:p w:rsidR="00B224F7" w:rsidRPr="00A07335" w:rsidRDefault="00B224F7" w:rsidP="00A07335">
      <w:pPr>
        <w:pStyle w:val="ListParagraph"/>
        <w:ind w:left="360"/>
        <w:rPr>
          <w:rFonts w:ascii="Souses" w:hAnsi="Souses" w:cs="Souses"/>
        </w:rPr>
      </w:pPr>
      <w:r>
        <w:rPr>
          <w:noProof/>
          <w:lang w:eastAsia="fr-FR"/>
        </w:rPr>
        <w:pict>
          <v:roundrect id="_x0000_s1028" style="position:absolute;left:0;text-align:left;margin-left:-18pt;margin-top:20.7pt;width:460.05pt;height:43.65pt;z-index:251658752" arcsize="10923f" strokeweight="2.5pt">
            <v:shadow color="#868686"/>
            <v:textbox style="mso-next-textbox:#_x0000_s1028">
              <w:txbxContent>
                <w:p w:rsidR="00B224F7" w:rsidRPr="00BE7A2C" w:rsidRDefault="00B224F7" w:rsidP="00BE7A2C">
                  <w:pPr>
                    <w:jc w:val="center"/>
                    <w:rPr>
                      <w:rFonts w:ascii="Souses" w:hAnsi="Souses" w:cs="Souses"/>
                      <w:sz w:val="32"/>
                      <w:szCs w:val="32"/>
                    </w:rPr>
                  </w:pPr>
                  <w:r>
                    <w:rPr>
                      <w:rFonts w:ascii="Souses" w:hAnsi="Souses" w:cs="Souses"/>
                      <w:sz w:val="32"/>
                      <w:szCs w:val="32"/>
                    </w:rPr>
                    <w:t>11 Janvier 2016</w:t>
                  </w:r>
                  <w:r w:rsidRPr="00BE7A2C">
                    <w:rPr>
                      <w:rFonts w:ascii="Souses" w:hAnsi="Souses" w:cs="Souses"/>
                      <w:sz w:val="32"/>
                      <w:szCs w:val="32"/>
                    </w:rPr>
                    <w:t xml:space="preserve">  à 1</w:t>
                  </w:r>
                  <w:r>
                    <w:rPr>
                      <w:rFonts w:ascii="Souses" w:hAnsi="Souses" w:cs="Souses"/>
                      <w:sz w:val="32"/>
                      <w:szCs w:val="32"/>
                    </w:rPr>
                    <w:t>4</w:t>
                  </w:r>
                  <w:r w:rsidRPr="00BE7A2C">
                    <w:rPr>
                      <w:rFonts w:ascii="Souses" w:hAnsi="Souses" w:cs="Souses"/>
                      <w:sz w:val="32"/>
                      <w:szCs w:val="32"/>
                    </w:rPr>
                    <w:t>h</w:t>
                  </w:r>
                  <w:r>
                    <w:rPr>
                      <w:rFonts w:ascii="Souses" w:hAnsi="Souses" w:cs="Souses"/>
                      <w:sz w:val="32"/>
                      <w:szCs w:val="32"/>
                    </w:rPr>
                    <w:t>50</w:t>
                  </w:r>
                  <w:r w:rsidRPr="00BE7A2C">
                    <w:rPr>
                      <w:rFonts w:ascii="Souses" w:hAnsi="Souses" w:cs="Souses"/>
                      <w:sz w:val="32"/>
                      <w:szCs w:val="32"/>
                    </w:rPr>
                    <w:t xml:space="preserve"> en salle de réunion</w:t>
                  </w:r>
                </w:p>
              </w:txbxContent>
            </v:textbox>
          </v:roundrect>
        </w:pict>
      </w:r>
    </w:p>
    <w:p w:rsidR="00B224F7" w:rsidRPr="000E5F40" w:rsidRDefault="00B224F7" w:rsidP="00BE7A2C">
      <w:pPr>
        <w:pStyle w:val="ListParagraph"/>
        <w:ind w:left="0"/>
      </w:pPr>
    </w:p>
    <w:sectPr w:rsidR="00B224F7" w:rsidRPr="000E5F40" w:rsidSect="009A06E8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uses">
    <w:panose1 w:val="00000000000000000000"/>
    <w:charset w:val="00"/>
    <w:family w:val="modern"/>
    <w:notTrueType/>
    <w:pitch w:val="variable"/>
    <w:sig w:usb0="8000022F" w:usb1="1000004B" w:usb2="00000000" w:usb3="00000000" w:csb0="000000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019A"/>
    <w:multiLevelType w:val="hybridMultilevel"/>
    <w:tmpl w:val="37A62C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E7743F"/>
    <w:multiLevelType w:val="hybridMultilevel"/>
    <w:tmpl w:val="D9960182"/>
    <w:lvl w:ilvl="0" w:tplc="040C000D">
      <w:start w:val="1"/>
      <w:numFmt w:val="bullet"/>
      <w:lvlText w:val=""/>
      <w:lvlJc w:val="left"/>
      <w:pPr>
        <w:ind w:left="1637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77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797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237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957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397" w:hanging="360"/>
      </w:pPr>
      <w:rPr>
        <w:rFonts w:ascii="Wingdings" w:hAnsi="Wingdings" w:cs="Wingdings" w:hint="default"/>
      </w:rPr>
    </w:lvl>
  </w:abstractNum>
  <w:abstractNum w:abstractNumId="2">
    <w:nsid w:val="15905C81"/>
    <w:multiLevelType w:val="hybridMultilevel"/>
    <w:tmpl w:val="F66062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3453493"/>
    <w:multiLevelType w:val="hybridMultilevel"/>
    <w:tmpl w:val="4B9E6D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F46AC2"/>
    <w:multiLevelType w:val="hybridMultilevel"/>
    <w:tmpl w:val="D368F3F2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2BDA7F30"/>
    <w:multiLevelType w:val="hybridMultilevel"/>
    <w:tmpl w:val="6D3ADC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D3F0C24"/>
    <w:multiLevelType w:val="hybridMultilevel"/>
    <w:tmpl w:val="F062634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98B56DD"/>
    <w:multiLevelType w:val="hybridMultilevel"/>
    <w:tmpl w:val="56EC25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B113C60"/>
    <w:multiLevelType w:val="hybridMultilevel"/>
    <w:tmpl w:val="2DAEE8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3EBE3CF4"/>
    <w:multiLevelType w:val="hybridMultilevel"/>
    <w:tmpl w:val="4B240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9532D08"/>
    <w:multiLevelType w:val="hybridMultilevel"/>
    <w:tmpl w:val="7A2C64E2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9D527E9"/>
    <w:multiLevelType w:val="hybridMultilevel"/>
    <w:tmpl w:val="B3B82012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2">
    <w:nsid w:val="5C684C8E"/>
    <w:multiLevelType w:val="hybridMultilevel"/>
    <w:tmpl w:val="2F88E3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1EB4CB9"/>
    <w:multiLevelType w:val="hybridMultilevel"/>
    <w:tmpl w:val="3F84F88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62F112BB"/>
    <w:multiLevelType w:val="hybridMultilevel"/>
    <w:tmpl w:val="9ADA34F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5C57F04"/>
    <w:multiLevelType w:val="hybridMultilevel"/>
    <w:tmpl w:val="040E0AB2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6">
    <w:nsid w:val="6E0D45C5"/>
    <w:multiLevelType w:val="hybridMultilevel"/>
    <w:tmpl w:val="CF5A3B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F892EB7"/>
    <w:multiLevelType w:val="hybridMultilevel"/>
    <w:tmpl w:val="B65A3C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D18C6"/>
    <w:multiLevelType w:val="hybridMultilevel"/>
    <w:tmpl w:val="618462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17"/>
  </w:num>
  <w:num w:numId="7">
    <w:abstractNumId w:val="1"/>
  </w:num>
  <w:num w:numId="8">
    <w:abstractNumId w:val="7"/>
  </w:num>
  <w:num w:numId="9">
    <w:abstractNumId w:val="3"/>
  </w:num>
  <w:num w:numId="10">
    <w:abstractNumId w:val="5"/>
  </w:num>
  <w:num w:numId="11">
    <w:abstractNumId w:val="12"/>
  </w:num>
  <w:num w:numId="12">
    <w:abstractNumId w:val="10"/>
  </w:num>
  <w:num w:numId="13">
    <w:abstractNumId w:val="16"/>
  </w:num>
  <w:num w:numId="14">
    <w:abstractNumId w:val="14"/>
  </w:num>
  <w:num w:numId="15">
    <w:abstractNumId w:val="6"/>
  </w:num>
  <w:num w:numId="16">
    <w:abstractNumId w:val="15"/>
  </w:num>
  <w:num w:numId="17">
    <w:abstractNumId w:val="11"/>
  </w:num>
  <w:num w:numId="18">
    <w:abstractNumId w:val="1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F40"/>
    <w:rsid w:val="000660A0"/>
    <w:rsid w:val="00093B52"/>
    <w:rsid w:val="000E5F40"/>
    <w:rsid w:val="0016275A"/>
    <w:rsid w:val="0019000C"/>
    <w:rsid w:val="001E3496"/>
    <w:rsid w:val="00230AA8"/>
    <w:rsid w:val="00250BFC"/>
    <w:rsid w:val="00266C7D"/>
    <w:rsid w:val="00295029"/>
    <w:rsid w:val="00334494"/>
    <w:rsid w:val="0036077A"/>
    <w:rsid w:val="003963AE"/>
    <w:rsid w:val="003B1800"/>
    <w:rsid w:val="003E3613"/>
    <w:rsid w:val="004F7FD0"/>
    <w:rsid w:val="0053781A"/>
    <w:rsid w:val="00596825"/>
    <w:rsid w:val="005A6786"/>
    <w:rsid w:val="005B5341"/>
    <w:rsid w:val="005F5377"/>
    <w:rsid w:val="0071162B"/>
    <w:rsid w:val="007423B4"/>
    <w:rsid w:val="007B7C3F"/>
    <w:rsid w:val="007F0930"/>
    <w:rsid w:val="00842F45"/>
    <w:rsid w:val="008A2411"/>
    <w:rsid w:val="00905531"/>
    <w:rsid w:val="00992F25"/>
    <w:rsid w:val="009A06E8"/>
    <w:rsid w:val="009A0A0C"/>
    <w:rsid w:val="00A02FD5"/>
    <w:rsid w:val="00A07335"/>
    <w:rsid w:val="00A26224"/>
    <w:rsid w:val="00A63AB0"/>
    <w:rsid w:val="00A9513F"/>
    <w:rsid w:val="00AC0E12"/>
    <w:rsid w:val="00AC11A4"/>
    <w:rsid w:val="00AD2D27"/>
    <w:rsid w:val="00B0789C"/>
    <w:rsid w:val="00B07E4A"/>
    <w:rsid w:val="00B21B3D"/>
    <w:rsid w:val="00B224F7"/>
    <w:rsid w:val="00B74731"/>
    <w:rsid w:val="00BE7A2C"/>
    <w:rsid w:val="00C65F11"/>
    <w:rsid w:val="00C66D45"/>
    <w:rsid w:val="00D3054A"/>
    <w:rsid w:val="00DC76F8"/>
    <w:rsid w:val="00E30DC2"/>
    <w:rsid w:val="00E931E3"/>
    <w:rsid w:val="00ED15CF"/>
    <w:rsid w:val="00FA4723"/>
    <w:rsid w:val="00FD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89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5F4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07E4A"/>
    <w:pPr>
      <w:ind w:left="720"/>
    </w:pPr>
  </w:style>
  <w:style w:type="table" w:styleId="LightGrid">
    <w:name w:val="Light Grid"/>
    <w:basedOn w:val="TableNormal"/>
    <w:uiPriority w:val="99"/>
    <w:rsid w:val="003B1800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Calibri"/>
        <w:b/>
        <w:bCs/>
      </w:rPr>
    </w:tblStylePr>
    <w:tblStylePr w:type="lastCol">
      <w:rPr>
        <w:rFonts w:ascii="Calibri" w:eastAsia="Times New Roman" w:hAnsi="Calibri" w:cs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7116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0E12"/>
    <w:rPr>
      <w:rFonts w:ascii="Times New Roman" w:hAnsi="Times New Roman" w:cs="Times New Roman"/>
      <w:sz w:val="2"/>
      <w:szCs w:val="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093B5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1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1</Pages>
  <Words>182</Words>
  <Characters>1002</Characters>
  <Application>Microsoft Office Outlook</Application>
  <DocSecurity>0</DocSecurity>
  <Lines>0</Lines>
  <Paragraphs>0</Paragraphs>
  <ScaleCrop>false</ScaleCrop>
  <Company>MAIRIE DE LIMAY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6</cp:revision>
  <cp:lastPrinted>2015-11-23T13:48:00Z</cp:lastPrinted>
  <dcterms:created xsi:type="dcterms:W3CDTF">2015-11-23T14:46:00Z</dcterms:created>
  <dcterms:modified xsi:type="dcterms:W3CDTF">2015-11-23T15:39:00Z</dcterms:modified>
</cp:coreProperties>
</file>